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5D" w:rsidRDefault="00C6295D" w:rsidP="00075EBB">
      <w:pPr>
        <w:spacing w:line="360" w:lineRule="auto"/>
        <w:jc w:val="center"/>
        <w:rPr>
          <w:rFonts w:ascii="Times New Roman" w:hAnsi="Times New Roman"/>
          <w:sz w:val="24"/>
          <w:szCs w:val="24"/>
          <w:lang w:val="tt-RU"/>
        </w:rPr>
      </w:pPr>
      <w:r w:rsidRPr="00642E37">
        <w:rPr>
          <w:rFonts w:ascii="Times New Roman" w:hAnsi="Times New Roman"/>
          <w:sz w:val="24"/>
          <w:szCs w:val="24"/>
          <w:lang w:val="tt-RU"/>
        </w:rPr>
        <w:t xml:space="preserve">Яңа Тинчәле </w:t>
      </w:r>
      <w:r>
        <w:rPr>
          <w:rFonts w:ascii="Times New Roman" w:hAnsi="Times New Roman"/>
          <w:sz w:val="24"/>
          <w:szCs w:val="24"/>
          <w:lang w:val="tt-RU"/>
        </w:rPr>
        <w:t>авыл җирлеге башлыгының 2013 нче ел өчен отчет доклады.</w:t>
      </w:r>
    </w:p>
    <w:p w:rsidR="00C6295D" w:rsidRPr="00642E37" w:rsidRDefault="00C6295D" w:rsidP="002E182E">
      <w:pPr>
        <w:spacing w:line="360" w:lineRule="auto"/>
        <w:jc w:val="both"/>
        <w:rPr>
          <w:rFonts w:ascii="Times New Roman" w:hAnsi="Times New Roman"/>
          <w:sz w:val="24"/>
          <w:szCs w:val="24"/>
          <w:lang w:val="tt-RU"/>
        </w:rPr>
      </w:pPr>
      <w:r w:rsidRPr="00642E37">
        <w:rPr>
          <w:rFonts w:ascii="Times New Roman" w:hAnsi="Times New Roman"/>
          <w:sz w:val="24"/>
          <w:szCs w:val="24"/>
          <w:lang w:val="tt-RU"/>
        </w:rPr>
        <w:t>Хөрмәтле авылдашлар, бү</w:t>
      </w:r>
      <w:r>
        <w:rPr>
          <w:rFonts w:ascii="Times New Roman" w:hAnsi="Times New Roman"/>
          <w:sz w:val="24"/>
          <w:szCs w:val="24"/>
          <w:lang w:val="tt-RU"/>
        </w:rPr>
        <w:t xml:space="preserve">ген </w:t>
      </w:r>
      <w:r w:rsidRPr="00642E37">
        <w:rPr>
          <w:rFonts w:ascii="Times New Roman" w:hAnsi="Times New Roman"/>
          <w:sz w:val="24"/>
          <w:szCs w:val="24"/>
          <w:lang w:val="tt-RU"/>
        </w:rPr>
        <w:t>Яңа Тинчәле авыл советы җыелышына җыелдык. Җыелышны башлау өчен кворум җитә. Җыелышны башлау турында нинди фикерләр бар. Башларга</w:t>
      </w:r>
      <w:r>
        <w:rPr>
          <w:rFonts w:ascii="Times New Roman" w:hAnsi="Times New Roman"/>
          <w:sz w:val="24"/>
          <w:szCs w:val="24"/>
          <w:lang w:val="tt-RU"/>
        </w:rPr>
        <w:t>. Т</w:t>
      </w:r>
      <w:r w:rsidRPr="00642E37">
        <w:rPr>
          <w:rFonts w:ascii="Times New Roman" w:hAnsi="Times New Roman"/>
          <w:sz w:val="24"/>
          <w:szCs w:val="24"/>
          <w:lang w:val="tt-RU"/>
        </w:rPr>
        <w:t>авышка кую</w:t>
      </w:r>
      <w:r>
        <w:rPr>
          <w:rFonts w:ascii="Times New Roman" w:hAnsi="Times New Roman"/>
          <w:sz w:val="24"/>
          <w:szCs w:val="24"/>
          <w:lang w:val="tt-RU"/>
        </w:rPr>
        <w:t>.</w:t>
      </w:r>
    </w:p>
    <w:p w:rsidR="00C6295D" w:rsidRPr="00642E37" w:rsidRDefault="00C6295D" w:rsidP="002E182E">
      <w:pPr>
        <w:spacing w:line="360" w:lineRule="auto"/>
        <w:jc w:val="both"/>
        <w:rPr>
          <w:rFonts w:ascii="Times New Roman" w:hAnsi="Times New Roman"/>
          <w:sz w:val="24"/>
          <w:szCs w:val="24"/>
          <w:lang w:val="tt-RU"/>
        </w:rPr>
      </w:pPr>
      <w:r w:rsidRPr="00642E37">
        <w:rPr>
          <w:rFonts w:ascii="Times New Roman" w:hAnsi="Times New Roman"/>
          <w:sz w:val="24"/>
          <w:szCs w:val="24"/>
          <w:lang w:val="tt-RU"/>
        </w:rPr>
        <w:t>Җыелышка түбәндәге көн тәртибе тәкъдим ителә:</w:t>
      </w:r>
    </w:p>
    <w:p w:rsidR="00C6295D" w:rsidRPr="00642E37" w:rsidRDefault="00C6295D" w:rsidP="002E182E">
      <w:pPr>
        <w:pStyle w:val="ListParagraph"/>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Авыл советы отчеты</w:t>
      </w:r>
    </w:p>
    <w:p w:rsidR="00C6295D" w:rsidRPr="00642E37" w:rsidRDefault="00C6295D" w:rsidP="002E182E">
      <w:pPr>
        <w:pStyle w:val="ListParagraph"/>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Урта мәктәп директорының отчеты</w:t>
      </w:r>
    </w:p>
    <w:p w:rsidR="00C6295D" w:rsidRPr="00642E37" w:rsidRDefault="00C6295D" w:rsidP="002E182E">
      <w:pPr>
        <w:pStyle w:val="ListParagraph"/>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Мәдәният йорты отчеты</w:t>
      </w:r>
    </w:p>
    <w:p w:rsidR="00C6295D" w:rsidRPr="00642E37" w:rsidRDefault="00C6295D" w:rsidP="002E182E">
      <w:pPr>
        <w:pStyle w:val="ListParagraph"/>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Фельдшер</w:t>
      </w:r>
      <w:r w:rsidRPr="00642E37">
        <w:rPr>
          <w:rFonts w:ascii="Times New Roman" w:hAnsi="Times New Roman"/>
          <w:sz w:val="24"/>
          <w:szCs w:val="24"/>
        </w:rPr>
        <w:t>-акушерлык пункты отчеты</w:t>
      </w:r>
    </w:p>
    <w:p w:rsidR="00C6295D" w:rsidRPr="00642E37" w:rsidRDefault="00C6295D" w:rsidP="002E182E">
      <w:pPr>
        <w:pStyle w:val="ListParagraph"/>
        <w:numPr>
          <w:ilvl w:val="0"/>
          <w:numId w:val="1"/>
        </w:numPr>
        <w:spacing w:line="360" w:lineRule="auto"/>
        <w:jc w:val="both"/>
        <w:rPr>
          <w:rFonts w:ascii="Times New Roman" w:hAnsi="Times New Roman"/>
          <w:sz w:val="24"/>
          <w:szCs w:val="24"/>
          <w:lang w:val="tt-RU"/>
        </w:rPr>
      </w:pPr>
      <w:r w:rsidRPr="00642E37">
        <w:rPr>
          <w:rFonts w:ascii="Times New Roman" w:hAnsi="Times New Roman"/>
          <w:sz w:val="24"/>
          <w:szCs w:val="24"/>
        </w:rPr>
        <w:t>Участок инспекторы отчеты</w:t>
      </w:r>
    </w:p>
    <w:p w:rsidR="00C6295D" w:rsidRPr="00642E37" w:rsidRDefault="00C6295D" w:rsidP="002E182E">
      <w:pPr>
        <w:pStyle w:val="ListParagraph"/>
        <w:spacing w:line="360" w:lineRule="auto"/>
        <w:jc w:val="both"/>
        <w:rPr>
          <w:rFonts w:ascii="Times New Roman" w:hAnsi="Times New Roman"/>
          <w:sz w:val="24"/>
          <w:szCs w:val="24"/>
        </w:rPr>
      </w:pPr>
      <w:r w:rsidRPr="00642E37">
        <w:rPr>
          <w:rFonts w:ascii="Times New Roman" w:hAnsi="Times New Roman"/>
          <w:sz w:val="24"/>
          <w:szCs w:val="24"/>
        </w:rPr>
        <w:t>Тавышка кую</w:t>
      </w:r>
    </w:p>
    <w:p w:rsidR="00C6295D" w:rsidRPr="00642E37" w:rsidRDefault="00C6295D" w:rsidP="002E182E">
      <w:pPr>
        <w:spacing w:line="360" w:lineRule="auto"/>
        <w:jc w:val="both"/>
        <w:rPr>
          <w:rFonts w:ascii="Times New Roman" w:hAnsi="Times New Roman"/>
          <w:sz w:val="24"/>
          <w:szCs w:val="24"/>
          <w:lang w:val="tt-RU"/>
        </w:rPr>
      </w:pPr>
      <w:r w:rsidRPr="00642E37">
        <w:rPr>
          <w:rFonts w:ascii="Times New Roman" w:hAnsi="Times New Roman"/>
          <w:sz w:val="24"/>
          <w:szCs w:val="24"/>
          <w:lang w:val="tt-RU"/>
        </w:rPr>
        <w:t>Җ</w:t>
      </w:r>
      <w:r w:rsidRPr="00642E37">
        <w:rPr>
          <w:rFonts w:ascii="Times New Roman" w:hAnsi="Times New Roman"/>
          <w:sz w:val="24"/>
          <w:szCs w:val="24"/>
        </w:rPr>
        <w:t xml:space="preserve">ыелышта шулай </w:t>
      </w:r>
      <w:r w:rsidRPr="00642E37">
        <w:rPr>
          <w:rFonts w:ascii="Times New Roman" w:hAnsi="Times New Roman"/>
          <w:sz w:val="24"/>
          <w:szCs w:val="24"/>
          <w:lang w:val="tt-RU"/>
        </w:rPr>
        <w:t>ук</w:t>
      </w:r>
      <w:r w:rsidRPr="00642E37">
        <w:rPr>
          <w:rFonts w:ascii="Times New Roman" w:hAnsi="Times New Roman"/>
          <w:sz w:val="24"/>
          <w:szCs w:val="24"/>
        </w:rPr>
        <w:t xml:space="preserve"> районнан килг</w:t>
      </w:r>
      <w:r w:rsidRPr="00642E37">
        <w:rPr>
          <w:rFonts w:ascii="Times New Roman" w:hAnsi="Times New Roman"/>
          <w:sz w:val="24"/>
          <w:szCs w:val="24"/>
          <w:lang w:val="tt-RU"/>
        </w:rPr>
        <w:t>ә</w:t>
      </w:r>
      <w:r w:rsidRPr="00642E37">
        <w:rPr>
          <w:rFonts w:ascii="Times New Roman" w:hAnsi="Times New Roman"/>
          <w:sz w:val="24"/>
          <w:szCs w:val="24"/>
        </w:rPr>
        <w:t>н кунаклар да катнаша</w:t>
      </w:r>
      <w:r>
        <w:rPr>
          <w:rFonts w:ascii="Times New Roman" w:hAnsi="Times New Roman"/>
          <w:sz w:val="24"/>
          <w:szCs w:val="24"/>
          <w:lang w:val="tt-RU"/>
        </w:rPr>
        <w:t>.</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Хөрмәтле Азат Касимович! Президиум, хөрмәтле авылдашлар. Менә үзенең кайгы, шатлыклары, корыл-яңгырлы көзләре белән 2013 ел узып та китте. 2013 нче ел үзенчәлекле булып безнең хәтердә калыр. Белгәнегәзчә безнең авыл җирлегенә ике авыл керә6 Яңа Тинчәле һәм Яңа Чынлы авыллары. Бүгенгесе көнгә авылда 368 йорт бар, шуларның 322 се Яңа Тинчәледә, яши торган йортлар 276. Яңа Чынлыда барысы 46 йорт, шулардан яши торганнары 23, бер генә кешеле 8 йорт бар. Шул йортларда барысы 795 кеше яши. Шуларның 742 се Яңа Тинчәледә, 53 се Яңа Чынлыда. </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0-18 гә: 85 кеше</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18-60: 266 кеше</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60 тан югары: 444</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Югарыда әйтеп үтелгән саннардан күренгәнчә, авылллард  яшләр бик аз, күбесе пенсия яшендәгеләр. Бу әлбәттә бер генә еллык проблема түгел, соңгы елларда авылларда яшьләр калмау. Бала табу юк дәрәҗәсендә. Үткән ел бары тик 3 сабый гына аваз салды, 24 кеше үлде. Көнгә икешәр кешеләр күмелгән көннәр дә булды. Моңа ис китәсе юк, чөнки алдагы саннарны искә төшерсәк авыл халкы бик картайды. Тик ничек кенә булса да, дөн</w:t>
      </w:r>
      <w:r w:rsidRPr="00642E37">
        <w:rPr>
          <w:rFonts w:ascii="Times New Roman" w:hAnsi="Times New Roman"/>
          <w:sz w:val="24"/>
          <w:szCs w:val="24"/>
        </w:rPr>
        <w:t>ь</w:t>
      </w:r>
      <w:r w:rsidRPr="00642E37">
        <w:rPr>
          <w:rFonts w:ascii="Times New Roman" w:hAnsi="Times New Roman"/>
          <w:sz w:val="24"/>
          <w:szCs w:val="24"/>
          <w:lang w:val="tt-RU"/>
        </w:rPr>
        <w:t>я бетми, алга бара, төшенкелеккә бирелми. Әлегә чәчү һәм урып-җыю эшләрен исәкә алмсак, төп эшәрдә эшләрлек кешеләр җитәрлек. Дөрес, хәзер колохозда элеккеге кебек эшли дә, вакытында акча да бирә алмый. Тик шулай да, кем хезмәт итә, хезмәт хакы алмыйча калганы юк, иртәме-соңмы хезмәт хакын алмыйча калганы юк. Без хәзер бик зарланырга ярата башладык, колхоз башланган чорда таякка эшләп елына бер мәртәбә үзе күтәреп кайтырлык иген алып яшәгән чорлар булган. Кул белән чөгендер алып, күп кеше гарипләнеп калды, күп кеше читкә китте. Авыл халкы хәзер кемгәдер ошанып тормый, булдырганнар үз эшен ачарга торыша. Авыл җирлегендә бүгенгесе көндә:</w:t>
      </w:r>
    </w:p>
    <w:p w:rsidR="00C6295D" w:rsidRPr="00642E37" w:rsidRDefault="00C6295D" w:rsidP="002E182E">
      <w:pPr>
        <w:pStyle w:val="ListParagraph"/>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КРС: 450</w:t>
      </w:r>
    </w:p>
    <w:p w:rsidR="00C6295D" w:rsidRPr="00642E37" w:rsidRDefault="00C6295D" w:rsidP="002E182E">
      <w:pPr>
        <w:pStyle w:val="ListParagraph"/>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Сыерлар: 151</w:t>
      </w:r>
    </w:p>
    <w:p w:rsidR="00C6295D" w:rsidRPr="00642E37" w:rsidRDefault="00C6295D" w:rsidP="002E182E">
      <w:pPr>
        <w:pStyle w:val="ListParagraph"/>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Сарыклар: 783</w:t>
      </w:r>
    </w:p>
    <w:p w:rsidR="00C6295D" w:rsidRPr="00642E37" w:rsidRDefault="00C6295D" w:rsidP="002E182E">
      <w:pPr>
        <w:pStyle w:val="ListParagraph"/>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Ат: 8</w:t>
      </w:r>
    </w:p>
    <w:p w:rsidR="00C6295D" w:rsidRPr="00642E37" w:rsidRDefault="00C6295D" w:rsidP="002E182E">
      <w:pPr>
        <w:pStyle w:val="ListParagraph"/>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Умарта: 155</w:t>
      </w:r>
    </w:p>
    <w:p w:rsidR="00C6295D" w:rsidRPr="00642E37" w:rsidRDefault="00C6295D" w:rsidP="002E182E">
      <w:pPr>
        <w:pStyle w:val="ListParagraph"/>
        <w:numPr>
          <w:ilvl w:val="0"/>
          <w:numId w:val="2"/>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Кошлар: 5000</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Әлеге саннардан күренгәнчә, терлек саны буенча районда алдагы урыннарда булсак та, элеккегегә караганда терлек аз. Сыер 151 баш булса да, бу 151 хуҗалыкта түгел, ә 90 хуҗалыкта гына. (80+10)</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Сыер асрауның хәзергесе вакытта файдасы бар барын. Тик шулай да кешегә мәҗбүри сыер асыра дип булмый. Ләкин теләсә бер сыер гына асрап була минемчә. Пайларга терлек азыгы бирелеп барыла. Әзрәк җәй көннәрендә дә селкенсәң, азык әзерләп була. Көтүлек хәзер бр, көтүчесе дә яхшы булса 6 ай көтүлектә йөри.</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2013 нче елда хөкүмәтебез тарафыннан субсидия бирелде, бу күп тә түгел шикелле, ләкин санап карасаң көтүгә сезонына түләргә җитә. Бу субсидия Россиянең бер генә төбәгендә дә юк. Бу безнең Республика җитәкчелегенең торышлыгы. Авыл халкының хәлен аңлап ярдәм итү. Аларг олы рәхмәтебезне белдерәзсебез килә. Әле моннан кала ничә төрле программа эшләп килә. Бу гаилә фермалары төзүдә хөкүмәт булышлыгы, лизинг грант һәм  башка программалар. Авыл  җирлегендә барлыгы беничә гаилә күпләп сыер асрый. Билгеле, җиңел хезмәт түгел, ләкин бит торышсаң кереме дә бар. Менә бер гаиләне Аббазов Ә.А. гаиләсен үрнәк итеп китерәм. (Таблица) Бирелгәннән саннар сокланырлык. Әлеге гаиләгә Ходай исәнлек  бирсен. Торыш хезмәт артыннан һәрвакыт байлык, хәләл байлык ята. Урам буенда эчеп-исереп вакытларын бушка уздыручыларга бу күркәм пример булып тора. Бу гаиләләрдә эш бары тик үз көчләре белән башкарыла. Бу гаиләләр: Алиев Рузиллар, Хасанов Әсхат абыйлар, Валиев Айратлар. Сыер асрау белән белән берлектә авылларда кош асрау күбәйде. Йөзләгән бройлер, каз, үрдәк алып үстерүче хуҗалыклар бик күп. Кошчылык бик файдалы, файдасы бик тиз күренә 3-4 айда суеп сатарлык була. Соңгы елларда сарыкларга игътибар бетте,  чөнки йон-тиренең бәясе көлке генә булып калды. Корбанга сарык тәкә табарга да авырлашты. Хасанов Марат сарыклар бик эшләп карады да  әле соңгы вакытларда  аңарда да баш саны азайды, но аның сарыклар белән эшләү теләге бар һәм ул аларны тагын да арттырыр дип уйлыйбыз. Соңгы елларда умарта асрау күбәйде, күп кенә яшь  гаиләләр умартачылктан да яхшы гына продукция алалар.</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Авыл җирлегендә бер урта мәктәп эшли. Анда 51 укучы белем ала, 13 укытучы эшли. Мәктәп ремонтланган, җылы, якты. Укыту өчен бөтен мөмкинлекләр дә бар: спортзал, тренажорный зал, спорт инвентарьләре, һәммәсе дә җитәрлек. Мәктәптә 4 түгәрәк эшли. Эш иртәнге 8 дән кичке </w:t>
      </w:r>
      <w:smartTag w:uri="urn:schemas-microsoft-com:office:smarttags" w:element="metricconverter">
        <w:smartTagPr>
          <w:attr w:name="ProductID" w:val="6 га"/>
        </w:smartTagPr>
        <w:r w:rsidRPr="00642E37">
          <w:rPr>
            <w:rFonts w:ascii="Times New Roman" w:hAnsi="Times New Roman"/>
            <w:sz w:val="24"/>
            <w:szCs w:val="24"/>
            <w:lang w:val="tt-RU"/>
          </w:rPr>
          <w:t>6 га</w:t>
        </w:r>
      </w:smartTag>
      <w:r w:rsidRPr="00642E37">
        <w:rPr>
          <w:rFonts w:ascii="Times New Roman" w:hAnsi="Times New Roman"/>
          <w:sz w:val="24"/>
          <w:szCs w:val="24"/>
          <w:lang w:val="tt-RU"/>
        </w:rPr>
        <w:t xml:space="preserve"> кадәр алып барыла.ЕГЭ һәм ГИА га хәзерлек консультаөияләре эшләп килә. Укучылар һәм укытучылар ярышларда, конкурсларда, олимпиадаларда катнашып төрле призлы урыннар алалр. Укучылар җәйге каникулларда мәктәптә, авыл җирлегендә, хуҗалыкта хәлләреннән килгәнчә төрле эшләрдә катнашалар. Яз көне бер дә авырсынмыйча посадкаларны чистарту-агарту эшләрендә дә зур өлеш керттеләр. Укытучылар коллективына һәм балаларга зур рәхмәт әйтәсе килә бүген. Мәктәп коллективы шулай ук авылны яшелләндерү, чистарту эшен, телефон баганаларын буяуда актив катнашалар. Нинди генә эш белән мөрәҗәгать итсәң дә, мәктәп директоры да, укытучылар да каршы төшмичә җиренә җиткереп эшләрен үтиләр.</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Авыл җирлегендә 1982 нче елдан бирле балалар бакчасы эшләп килә. Бүгенгесе көндә балалар бакчасы мәктәп бинасында урнашкан.  2003 нче елда капиталь ремонт үткәрелде. Бакча барысы 156,5 кв.м. мәйданны били, 20 балага исәпләнгән. </w:t>
      </w:r>
      <w:r w:rsidRPr="00642E37">
        <w:rPr>
          <w:rFonts w:ascii="Times New Roman" w:hAnsi="Times New Roman"/>
          <w:b/>
          <w:sz w:val="24"/>
          <w:szCs w:val="24"/>
          <w:lang w:val="tt-RU"/>
        </w:rPr>
        <w:t xml:space="preserve">Атнага алты көнгә 9 ар сәг. эш башкара. </w:t>
      </w:r>
      <w:r w:rsidRPr="00642E37">
        <w:rPr>
          <w:rFonts w:ascii="Times New Roman" w:hAnsi="Times New Roman"/>
          <w:sz w:val="24"/>
          <w:szCs w:val="24"/>
          <w:lang w:val="tt-RU"/>
        </w:rPr>
        <w:t xml:space="preserve">Бүгенгесе көндә 9 бала тәрбияләнә. Балалар бакчасы бүгенге көн таләпләренә җавап бирә: якты, идәннәр җылытыла, хезмәт коллективы тәҗрибәле үз эшләрен җиренә җиткереп эшлиләр. Ата-аналардан, авыл советы тарафыннан да аларга карата “замечаниеләр”(шелтәләр) юк. Һәр балага көнгә уртача 80 сумлык азык-төлек сарыф ителә. Дөрес 2014 нче елдан бакчага түләү артты, ул 2234 сум тәшкил итә. Шуның 1803 сумы </w:t>
      </w:r>
      <w:r w:rsidRPr="00642E37">
        <w:rPr>
          <w:rFonts w:ascii="Times New Roman" w:hAnsi="Times New Roman"/>
          <w:b/>
          <w:sz w:val="24"/>
          <w:szCs w:val="24"/>
          <w:lang w:val="tt-RU"/>
        </w:rPr>
        <w:t>абонен</w:t>
      </w:r>
      <w:r w:rsidRPr="00642E37">
        <w:rPr>
          <w:rFonts w:ascii="Times New Roman" w:hAnsi="Times New Roman"/>
          <w:sz w:val="24"/>
          <w:szCs w:val="24"/>
          <w:lang w:val="tt-RU"/>
        </w:rPr>
        <w:t>т түләүе, 431 сумы ашау өчен. Тик бу суммадан куркып калырга кирәкми, чөнки хөкүмәт тарафыннан каралган субсидияләр аша акчаларның күпмедер өлеше кире кайтачак.</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2003 нче елдан капиталь ремонт ясап Яңа Тинчәле фельдшер-акушерлык пункты мәктәп бинасында эшләп килә. Пункт чиста, якты, тиешле медицина, беренчел ярдәм күрсәтү өчен бөтен мөмкинлекләр бар. Монда ике кеше эшли. Авылда олыларның күплеген, хроник авыруларның артуын исәпкә алсак аларның эше чиксез күп булуын аңларга була. Алар көнен-төнен авыл өстендә.</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Пенсионерлар: 444</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Инвалидлар: 92</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Сугыш ветераннары толлары: 3</w:t>
      </w:r>
    </w:p>
    <w:p w:rsidR="00C6295D" w:rsidRPr="00642E37" w:rsidRDefault="00C6295D" w:rsidP="002E182E">
      <w:pPr>
        <w:pStyle w:val="ListParagraph"/>
        <w:spacing w:line="360" w:lineRule="auto"/>
        <w:ind w:left="1080"/>
        <w:jc w:val="both"/>
        <w:rPr>
          <w:rFonts w:ascii="Times New Roman" w:hAnsi="Times New Roman"/>
          <w:sz w:val="24"/>
          <w:szCs w:val="24"/>
        </w:rPr>
      </w:pPr>
      <w:r w:rsidRPr="00642E37">
        <w:rPr>
          <w:rFonts w:ascii="Times New Roman" w:hAnsi="Times New Roman"/>
          <w:sz w:val="24"/>
          <w:szCs w:val="24"/>
          <w:lang w:val="tt-RU"/>
        </w:rPr>
        <w:t>Чечен.</w:t>
      </w:r>
      <w:r w:rsidRPr="00642E37">
        <w:rPr>
          <w:rFonts w:ascii="Times New Roman" w:hAnsi="Times New Roman"/>
          <w:sz w:val="24"/>
          <w:szCs w:val="24"/>
        </w:rPr>
        <w:t>: 1</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Ә</w:t>
      </w:r>
      <w:r w:rsidRPr="00642E37">
        <w:rPr>
          <w:rFonts w:ascii="Times New Roman" w:hAnsi="Times New Roman"/>
          <w:sz w:val="24"/>
          <w:szCs w:val="24"/>
        </w:rPr>
        <w:t>фганчы: 1</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Черноб.: 1</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Сугые вет.: 1</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 ВОВ: 1</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Инвалидлар:</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1 гр.- 12</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2 гр. – 43</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3 гр. – 37</w:t>
      </w:r>
    </w:p>
    <w:p w:rsidR="00C6295D" w:rsidRPr="00642E37" w:rsidRDefault="00C6295D" w:rsidP="002E182E">
      <w:pPr>
        <w:pStyle w:val="ListParagraph"/>
        <w:spacing w:line="360" w:lineRule="auto"/>
        <w:ind w:left="1080"/>
        <w:jc w:val="both"/>
        <w:rPr>
          <w:rFonts w:ascii="Times New Roman" w:hAnsi="Times New Roman"/>
          <w:sz w:val="24"/>
          <w:szCs w:val="24"/>
          <w:lang w:val="tt-RU"/>
        </w:rPr>
      </w:pPr>
      <w:r w:rsidRPr="00642E37">
        <w:rPr>
          <w:rFonts w:ascii="Times New Roman" w:hAnsi="Times New Roman"/>
          <w:sz w:val="24"/>
          <w:szCs w:val="24"/>
          <w:lang w:val="tt-RU"/>
        </w:rPr>
        <w:t>Инвалиды детства: 6</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Саннардан күренгәнчә, югарыда әйтеп үтелгән авырулар һәммәсе үзенә игътибар бирүен сорый. Халык тарафыннан медицина хезмәткәрләренә карата притензияләр юк.</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Яңа Чынлы клубы бинасы 1987 төзелеп әлегәчә халыкка хезмәт итә. Газ кергән. Әлеге мәдәният учагы Яңа Чынлыда кешеләр җыючы бердән бер бина. Шушы ук бинада  фельдшерлык-акушерлык пункты да урнашкан. Алдагы елларда түбә шиферын да яңартып җибәрсәң, әле күп еллар хезмәт итәрлек мөмкинлеге бар. Клубта бер кеше хезмәт күрсәтә. Авылдашлары каршында авторитеты бар Җәүһәриянең. Һәр мероприятияне уздырып бара, сайлауларда актив катнаша.</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Әйткәнемчә, фельдшерлык-акушерлык пункты да шушы ук бинада эшләп килә. Бүлмәсе якты, җылытылган. Кеше санын исәпләгәндә мәйданы җитәрлек. Бер кеше хезмәт күрсәтә. Аңа авыл советы, халык тарафыннан притензияләр юк. Залалтдинова Гөлфизә тәҗрибәле, эшчән кадр.</w:t>
      </w:r>
    </w:p>
    <w:p w:rsidR="00C6295D" w:rsidRPr="00642E37" w:rsidRDefault="00C6295D" w:rsidP="002E182E">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Яңа Тинчәле мәдәният йорты 1972 нче елда төзелеп бетеп соңгы елларда 1990-2003 -2011 елларда кабаттан ремонт үткәрелде. Бүгенге көн таләбенә җавап бирерлек бина. Мәдәният йорты бүгенгесе көндә аерымланган структур подразделение №50 буларак атап йөртелә. Мәдәният йортында 6 клуб оешмасы эшләп килә:</w:t>
      </w:r>
    </w:p>
    <w:p w:rsidR="00C6295D" w:rsidRPr="00642E37" w:rsidRDefault="00C6295D" w:rsidP="00C811B2">
      <w:pPr>
        <w:pStyle w:val="ListParagraph"/>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Шатлык – театр клуб оешмасы (9 кеше);</w:t>
      </w:r>
    </w:p>
    <w:p w:rsidR="00C6295D" w:rsidRPr="00642E37" w:rsidRDefault="00C6295D" w:rsidP="00C811B2">
      <w:pPr>
        <w:pStyle w:val="ListParagraph"/>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Шома бас - бию клуб оешмасы (15 кеше);</w:t>
      </w:r>
    </w:p>
    <w:p w:rsidR="00C6295D" w:rsidRPr="00642E37" w:rsidRDefault="00C6295D" w:rsidP="00C811B2">
      <w:pPr>
        <w:pStyle w:val="ListParagraph"/>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Ак калфак - фол</w:t>
      </w:r>
      <w:r w:rsidRPr="00642E37">
        <w:rPr>
          <w:rFonts w:ascii="Times New Roman" w:hAnsi="Times New Roman"/>
          <w:sz w:val="24"/>
          <w:szCs w:val="24"/>
        </w:rPr>
        <w:t>ь</w:t>
      </w:r>
      <w:r w:rsidRPr="00642E37">
        <w:rPr>
          <w:rFonts w:ascii="Times New Roman" w:hAnsi="Times New Roman"/>
          <w:sz w:val="24"/>
          <w:szCs w:val="24"/>
          <w:lang w:val="tt-RU"/>
        </w:rPr>
        <w:t>клор клуб оешмасы (7 кеше);</w:t>
      </w:r>
    </w:p>
    <w:p w:rsidR="00C6295D" w:rsidRPr="00642E37" w:rsidRDefault="00C6295D" w:rsidP="00C811B2">
      <w:pPr>
        <w:pStyle w:val="ListParagraph"/>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Ләйсән - җыр клуб оешмасы (13 кеше);</w:t>
      </w:r>
    </w:p>
    <w:p w:rsidR="00C6295D" w:rsidRPr="00642E37" w:rsidRDefault="00C6295D" w:rsidP="00C811B2">
      <w:pPr>
        <w:pStyle w:val="ListParagraph"/>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Шашка/шахмат - клуб оешмасы (10 кеше);</w:t>
      </w:r>
    </w:p>
    <w:p w:rsidR="00C6295D" w:rsidRPr="00642E37" w:rsidRDefault="00C6295D" w:rsidP="00C811B2">
      <w:pPr>
        <w:pStyle w:val="ListParagraph"/>
        <w:numPr>
          <w:ilvl w:val="0"/>
          <w:numId w:val="3"/>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Тамчы гөл - гармунчылар клуб оешмасы (10 кеше).</w:t>
      </w:r>
    </w:p>
    <w:p w:rsidR="00C6295D" w:rsidRPr="00642E37" w:rsidRDefault="00C6295D" w:rsidP="00C811B2">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Бу оешмалар һәр көнне эшли дип әйтеп булмаса да, үзегез белгәнегезчә сәхнәләрдә пьесса, концерт, фольклор чыгышлары күренгәләп тора. Әлбәттә эшне тагын да җанландырасы бар. Халык мәдәният йортына теләп, шатланып йөрсен өчен әле күп эшлисе бар.</w:t>
      </w:r>
    </w:p>
    <w:p w:rsidR="00C6295D" w:rsidRPr="00642E37" w:rsidRDefault="00C6295D" w:rsidP="00C811B2">
      <w:pPr>
        <w:pStyle w:val="ListParagraph"/>
        <w:spacing w:line="360" w:lineRule="auto"/>
        <w:ind w:left="0"/>
        <w:jc w:val="both"/>
        <w:rPr>
          <w:rFonts w:ascii="Times New Roman" w:hAnsi="Times New Roman"/>
          <w:sz w:val="24"/>
          <w:szCs w:val="24"/>
          <w:lang w:val="tt-RU"/>
        </w:rPr>
      </w:pPr>
    </w:p>
    <w:p w:rsidR="00C6295D" w:rsidRPr="00642E37" w:rsidRDefault="00C6295D" w:rsidP="00C811B2">
      <w:pPr>
        <w:pStyle w:val="ListParagraph"/>
        <w:spacing w:line="360" w:lineRule="auto"/>
        <w:ind w:left="0"/>
        <w:jc w:val="both"/>
        <w:rPr>
          <w:rFonts w:ascii="Times New Roman" w:hAnsi="Times New Roman"/>
          <w:sz w:val="24"/>
          <w:szCs w:val="24"/>
        </w:rPr>
      </w:pPr>
      <w:r w:rsidRPr="00642E37">
        <w:rPr>
          <w:rFonts w:ascii="Times New Roman" w:hAnsi="Times New Roman"/>
          <w:sz w:val="24"/>
          <w:szCs w:val="24"/>
          <w:lang w:val="tt-RU"/>
        </w:rPr>
        <w:t>Авыл советы үзенең финанс эшен бюдңет нигезендә алып бара. (Таб</w:t>
      </w:r>
      <w:r w:rsidRPr="00642E37">
        <w:rPr>
          <w:rFonts w:ascii="Times New Roman" w:hAnsi="Times New Roman"/>
          <w:sz w:val="24"/>
          <w:szCs w:val="24"/>
        </w:rPr>
        <w:t>лица)</w:t>
      </w:r>
    </w:p>
    <w:p w:rsidR="00C6295D" w:rsidRPr="00642E37" w:rsidRDefault="00C6295D" w:rsidP="00C811B2">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rPr>
        <w:t>А</w:t>
      </w:r>
      <w:r w:rsidRPr="00642E37">
        <w:rPr>
          <w:rFonts w:ascii="Times New Roman" w:hAnsi="Times New Roman"/>
          <w:sz w:val="24"/>
          <w:szCs w:val="24"/>
          <w:lang w:val="tt-RU"/>
        </w:rPr>
        <w:t xml:space="preserve">ңлатма: </w:t>
      </w:r>
    </w:p>
    <w:p w:rsidR="00C6295D" w:rsidRPr="00642E37" w:rsidRDefault="00C6295D" w:rsidP="00533A16">
      <w:pPr>
        <w:pStyle w:val="ListParagraph"/>
        <w:numPr>
          <w:ilvl w:val="0"/>
          <w:numId w:val="4"/>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физик заттан җир һәм имущество налоглары, монда соңгы түләгәннәр кермәгән.</w:t>
      </w:r>
    </w:p>
    <w:p w:rsidR="00C6295D" w:rsidRPr="00642E37" w:rsidRDefault="00C6295D" w:rsidP="00533A16">
      <w:pPr>
        <w:pStyle w:val="ListParagraph"/>
        <w:numPr>
          <w:ilvl w:val="0"/>
          <w:numId w:val="4"/>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НДФЛ ООО “Тинчәледән” кереп бетмәде.</w:t>
      </w:r>
    </w:p>
    <w:p w:rsidR="00C6295D" w:rsidRPr="00642E37" w:rsidRDefault="00C6295D" w:rsidP="00533A16">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Расход элешендә:</w:t>
      </w:r>
    </w:p>
    <w:p w:rsidR="00C6295D" w:rsidRPr="00642E37" w:rsidRDefault="00C6295D" w:rsidP="00533A16">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1. Водопроводлар өчен түләү безнең өстә 643.300 сум. Чөнки яңа ясалган чиста су программасы белән ясалган водопровод безнең баланска утыртылды. Барысы 31 мил. 13 мең 480 сумлык. </w:t>
      </w:r>
    </w:p>
    <w:p w:rsidR="00C6295D" w:rsidRPr="00642E37" w:rsidRDefault="00C6295D" w:rsidP="00533A16">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31.12.2011 баланска керде. </w:t>
      </w:r>
    </w:p>
    <w:p w:rsidR="00C6295D" w:rsidRPr="00642E37" w:rsidRDefault="00C6295D" w:rsidP="0053203B">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2. Урам утларын бишенче проводка тоташтырып һәр трансформаторга шитлар кую өчен 82,7 мең.</w:t>
      </w:r>
    </w:p>
    <w:p w:rsidR="00C6295D" w:rsidRPr="00642E37" w:rsidRDefault="00C6295D" w:rsidP="00533A16">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3. По</w:t>
      </w:r>
      <w:r w:rsidRPr="00642E37">
        <w:rPr>
          <w:rFonts w:ascii="Times New Roman" w:hAnsi="Times New Roman"/>
          <w:sz w:val="24"/>
          <w:szCs w:val="24"/>
        </w:rPr>
        <w:t>ж</w:t>
      </w:r>
      <w:r w:rsidRPr="00642E37">
        <w:rPr>
          <w:rFonts w:ascii="Times New Roman" w:hAnsi="Times New Roman"/>
          <w:sz w:val="24"/>
          <w:szCs w:val="24"/>
          <w:lang w:val="tt-RU"/>
        </w:rPr>
        <w:t>ар. колон. 11.7 мең.</w:t>
      </w:r>
    </w:p>
    <w:p w:rsidR="00C6295D" w:rsidRPr="00642E37" w:rsidRDefault="00C6295D" w:rsidP="00533A16">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4. Һәйкәлләр, клублар ремонтына, төрле кан</w:t>
      </w:r>
      <w:r w:rsidRPr="00642E37">
        <w:rPr>
          <w:rFonts w:ascii="Times New Roman" w:hAnsi="Times New Roman"/>
          <w:sz w:val="24"/>
          <w:szCs w:val="24"/>
        </w:rPr>
        <w:t>цтоварларга</w:t>
      </w:r>
      <w:r w:rsidRPr="00642E37">
        <w:rPr>
          <w:rFonts w:ascii="Times New Roman" w:hAnsi="Times New Roman"/>
          <w:sz w:val="24"/>
          <w:szCs w:val="24"/>
          <w:lang w:val="tt-RU"/>
        </w:rPr>
        <w:t xml:space="preserve"> 11,7 мең.</w:t>
      </w:r>
    </w:p>
    <w:p w:rsidR="00C6295D" w:rsidRPr="00642E37" w:rsidRDefault="00C6295D" w:rsidP="00533A16">
      <w:pPr>
        <w:pStyle w:val="ListParagraph"/>
        <w:spacing w:line="360" w:lineRule="auto"/>
        <w:ind w:left="360"/>
        <w:jc w:val="both"/>
        <w:rPr>
          <w:rFonts w:ascii="Times New Roman" w:hAnsi="Times New Roman"/>
          <w:sz w:val="24"/>
          <w:szCs w:val="24"/>
          <w:lang w:val="tt-RU"/>
        </w:rPr>
      </w:pPr>
    </w:p>
    <w:p w:rsidR="00C6295D" w:rsidRPr="00642E37" w:rsidRDefault="00C6295D" w:rsidP="00533A16">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2014 нче ел бюджетын уку.</w:t>
      </w:r>
    </w:p>
    <w:p w:rsidR="00C6295D" w:rsidRPr="00642E37" w:rsidRDefault="00C6295D" w:rsidP="00533A16">
      <w:pPr>
        <w:pStyle w:val="ListParagraph"/>
        <w:spacing w:line="360" w:lineRule="auto"/>
        <w:ind w:left="360"/>
        <w:jc w:val="both"/>
        <w:rPr>
          <w:rFonts w:ascii="Times New Roman" w:hAnsi="Times New Roman"/>
          <w:sz w:val="24"/>
          <w:szCs w:val="24"/>
          <w:lang w:val="tt-RU"/>
        </w:rPr>
      </w:pPr>
    </w:p>
    <w:p w:rsidR="00C6295D" w:rsidRPr="00642E37" w:rsidRDefault="00C6295D" w:rsidP="00533A16">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Үткән елда авыл халкы тарафыннан 10 ЛПХ кредит алынды. Кредитлар терлек абзарларын ремонтлау, салу, терлек алу, терлеккә азык өчен кулланылды.Кредитлар алуны дәвам итәргә кирәк. Чөнки хәзер эш башлау өчен зарплата җ</w:t>
      </w:r>
      <w:r>
        <w:rPr>
          <w:rFonts w:ascii="Times New Roman" w:hAnsi="Times New Roman"/>
          <w:sz w:val="24"/>
          <w:szCs w:val="24"/>
          <w:lang w:val="tt-RU"/>
        </w:rPr>
        <w:t xml:space="preserve">ыеп кына булмый. </w:t>
      </w:r>
      <w:r w:rsidRPr="00642E37">
        <w:rPr>
          <w:rFonts w:ascii="Times New Roman" w:hAnsi="Times New Roman"/>
          <w:sz w:val="24"/>
          <w:szCs w:val="24"/>
          <w:lang w:val="tt-RU"/>
        </w:rPr>
        <w:t xml:space="preserve">Һәр эшне башлар өчен башлангыч капитал кирәк. Хөкүмәт карарлары нигезендә авылда төрле формадагы эш алып баруга юнәлтелгән күптөрле программалар эшләп килә. </w:t>
      </w:r>
    </w:p>
    <w:p w:rsidR="00C6295D" w:rsidRPr="00642E37" w:rsidRDefault="00C6295D" w:rsidP="00833783">
      <w:pPr>
        <w:pStyle w:val="ListParagraph"/>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Кредитны теләсә кайсы банктан алган очракта да субсидия 8,25% . 2012 нче елның сентябереннән ңгәр дә документал</w:t>
      </w:r>
      <w:r w:rsidRPr="00642E37">
        <w:rPr>
          <w:rFonts w:ascii="Times New Roman" w:hAnsi="Times New Roman"/>
          <w:sz w:val="24"/>
          <w:szCs w:val="24"/>
        </w:rPr>
        <w:t>ь</w:t>
      </w:r>
      <w:r w:rsidRPr="00642E37">
        <w:rPr>
          <w:rFonts w:ascii="Times New Roman" w:hAnsi="Times New Roman"/>
          <w:sz w:val="24"/>
          <w:szCs w:val="24"/>
          <w:lang w:val="tt-RU"/>
        </w:rPr>
        <w:t xml:space="preserve"> раслауга документлар булса.</w:t>
      </w:r>
    </w:p>
    <w:p w:rsidR="00C6295D" w:rsidRPr="00642E37" w:rsidRDefault="00C6295D" w:rsidP="00833783">
      <w:pPr>
        <w:pStyle w:val="ListParagraph"/>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ЛПХ- 2 елга срок белән 300 мең сумга чаклы. 5 елга кадәр 700 мең сумга тикле терлек алу өчен, терлекчелеккә оборудование, терлек каралтылары ремонтлау, төзү, шулай ук, газ оборудованиесе алу һәм тоташтору өчен.</w:t>
      </w:r>
    </w:p>
    <w:p w:rsidR="00C6295D" w:rsidRPr="00642E37" w:rsidRDefault="00C6295D" w:rsidP="00E2103D">
      <w:pPr>
        <w:pStyle w:val="ListParagraph"/>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Крест</w:t>
      </w:r>
      <w:r w:rsidRPr="00642E37">
        <w:rPr>
          <w:rFonts w:ascii="Times New Roman" w:hAnsi="Times New Roman"/>
          <w:sz w:val="24"/>
          <w:szCs w:val="24"/>
        </w:rPr>
        <w:t>ь</w:t>
      </w:r>
      <w:r w:rsidRPr="00642E37">
        <w:rPr>
          <w:rFonts w:ascii="Times New Roman" w:hAnsi="Times New Roman"/>
          <w:sz w:val="24"/>
          <w:szCs w:val="24"/>
          <w:lang w:val="tt-RU"/>
        </w:rPr>
        <w:t>ян-фермер хуҗалыкларына бирелүче кредитлар.</w:t>
      </w:r>
    </w:p>
    <w:p w:rsidR="00C6295D" w:rsidRPr="00642E37" w:rsidRDefault="00C6295D" w:rsidP="00E2103D">
      <w:pPr>
        <w:pStyle w:val="ListParagraph"/>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Гаилә фермаларына бирелә торган субсидия.  40% күләмендә расходларны каплау. 50 м юл ясау. Азык белән тәэмин итү пай җиренә 500 сум түләү. 3 һәм күбрәк терлек асраучыга азык, сыер аппараты бирү.</w:t>
      </w:r>
    </w:p>
    <w:p w:rsidR="00C6295D" w:rsidRPr="00642E37" w:rsidRDefault="00C6295D" w:rsidP="00E2103D">
      <w:pPr>
        <w:pStyle w:val="ListParagraph"/>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Федерал</w:t>
      </w:r>
      <w:r w:rsidRPr="00642E37">
        <w:rPr>
          <w:rFonts w:ascii="Times New Roman" w:hAnsi="Times New Roman"/>
          <w:sz w:val="24"/>
          <w:szCs w:val="24"/>
        </w:rPr>
        <w:t>ь</w:t>
      </w:r>
      <w:r w:rsidRPr="00642E37">
        <w:rPr>
          <w:rFonts w:ascii="Times New Roman" w:hAnsi="Times New Roman"/>
          <w:sz w:val="24"/>
          <w:szCs w:val="24"/>
          <w:lang w:val="tt-RU"/>
        </w:rPr>
        <w:t xml:space="preserve"> булышлык белән башлаучы фермерларга ярдәм итү программасы.</w:t>
      </w:r>
    </w:p>
    <w:p w:rsidR="00C6295D" w:rsidRPr="00642E37" w:rsidRDefault="00C6295D" w:rsidP="00E2103D">
      <w:pPr>
        <w:pStyle w:val="ListParagraph"/>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 xml:space="preserve"> Федерал</w:t>
      </w:r>
      <w:r w:rsidRPr="00642E37">
        <w:rPr>
          <w:rFonts w:ascii="Times New Roman" w:hAnsi="Times New Roman"/>
          <w:sz w:val="24"/>
          <w:szCs w:val="24"/>
        </w:rPr>
        <w:t>ь</w:t>
      </w:r>
      <w:r w:rsidRPr="00642E37">
        <w:rPr>
          <w:rFonts w:ascii="Times New Roman" w:hAnsi="Times New Roman"/>
          <w:sz w:val="24"/>
          <w:szCs w:val="24"/>
          <w:lang w:val="tt-RU"/>
        </w:rPr>
        <w:t xml:space="preserve"> булышлык белән КФХ ларны, гаилә фермаларын үстерү өчен булган программалар.</w:t>
      </w:r>
    </w:p>
    <w:p w:rsidR="00C6295D" w:rsidRPr="00642E37" w:rsidRDefault="00C6295D" w:rsidP="00E2103D">
      <w:pPr>
        <w:pStyle w:val="ListParagraph"/>
        <w:numPr>
          <w:ilvl w:val="0"/>
          <w:numId w:val="5"/>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 xml:space="preserve">Лизинг-грант программасы. </w:t>
      </w:r>
    </w:p>
    <w:p w:rsidR="00C6295D" w:rsidRPr="00642E37" w:rsidRDefault="00C6295D" w:rsidP="00E2103D">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ИП нең финансына карап 45% 1 млн. га кадәр. ИП  30% 3 млн. га кадәр. Тагын да минэконом РТ линиясе </w:t>
      </w:r>
      <w:r>
        <w:rPr>
          <w:rFonts w:ascii="Times New Roman" w:hAnsi="Times New Roman"/>
          <w:sz w:val="24"/>
          <w:szCs w:val="24"/>
          <w:lang w:val="tt-RU"/>
        </w:rPr>
        <w:t>буенча</w:t>
      </w:r>
      <w:r w:rsidRPr="00642E37">
        <w:rPr>
          <w:rFonts w:ascii="Times New Roman" w:hAnsi="Times New Roman"/>
          <w:sz w:val="24"/>
          <w:szCs w:val="24"/>
          <w:lang w:val="tt-RU"/>
        </w:rPr>
        <w:t xml:space="preserve"> бик күп эшмәкәрләргә ярдәм ителә.  Шулай ук, һәр ел иң яхшы авыл җирлеге, иң чхшы ЛПХ, гаилә  фермасы, кооператив һ.б. </w:t>
      </w:r>
    </w:p>
    <w:p w:rsidR="00C6295D" w:rsidRPr="00642E37" w:rsidRDefault="00C6295D" w:rsidP="00E2103D">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2013 нче елда авыл җирлегендә 685490 кг сөт җитештерелеп 479844 кг сөт сатылды 4 млн. 78 мең 674 сум халыкка акча керде.  Шулай ук, 75550 кг ит сатылдган, тулаем керем 16 мил. 621 мең сум тәшкил итә. Бу саннардан анализ ясап шуны әйтәсе килә, терлек асрасаң акчасы да була. Дөрес, сөт бәясе күтәрелсә дә, ти бәясе төште генә. Бу инде Россиянең ВТО га керүе белән аңлатылса да, безгә аннан җиңеллек юк. Ел ярым асраган терлекне суеп сатарга урын юк, ң бу үз чиратында терлек асраучыларга зур киртә булып тора. </w:t>
      </w:r>
    </w:p>
    <w:p w:rsidR="00C6295D" w:rsidRPr="00642E37" w:rsidRDefault="00C6295D" w:rsidP="00E2103D">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2013 нче елда бердәм булып пасадкаларны чистарттык агарттык., шулай ук зиратларны чистартуны берничә мәртәбә өмә җыеп башкардык. Өмәгә кеше аз килә, күп эш эшләп булмый. 2 нче бригада ягындагы зиратны Ульяновскида яшәүче авылдашларыбыз кран белән кайтып яхшы гына чистартып киттеләр. Аларга зур  рәхмәт әйтәсе килә бүген. Зиратны чистартуда шулай ук Фәнис Мифтахетдинов үзенең егетләре белән зур өлеш кертте. Гомумән алганда, андагы эш бер елда гына бетшрлек түгел. Елда эшли торсак, иншалла зиратларыбыз чистарыр. 1 нче бригада зиратында авылга кергән якта яңа ремонт ясалды. Бик матур килеп чыкты. Бу барыгызда белгәнегезчә Радик Рауфович булышлыгы белән эшләнелде. Аңа олы рәхмәтебезне әйтеп, исәнлек-саулык белән эшендә уңышлар теләп калыйк бүген. </w:t>
      </w:r>
    </w:p>
    <w:p w:rsidR="00C6295D" w:rsidRPr="00642E37" w:rsidRDefault="00C6295D" w:rsidP="00E2103D">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Авылда буш йортлар, бөтенләй йортсыз участоклар күп. Анда чүп үләне үсә. Күршеңнекен дә чап, чистарт  әле дип әйтерлек кеше дә юк. Чөнки күбесе ялгыз картлар. Йортта эшләрлек кеше булса ул әйттереп тормый. Үзенекен дә, янындагы буш йортныкын да чистарта. (Амануллов, Абдрахманов) Урамнарны бюджета эшләүчеләр белән чистартабыз. Авыл өчендә генә 5 км елга .... шуңа да авылны идеаль хәлгә китерү бик авыр. Дөрес соңгы елларда авыл халкы урамнарның  чисталыгына игътибар бирә башлады. Өй алды рәшәткәләрен яңарту, капкаларны яңарту, буяу эшләре бара. Ләкин әле безгә Балтач, Арча авыллары шикелле булырга ерак әле. </w:t>
      </w:r>
    </w:p>
    <w:p w:rsidR="00C6295D" w:rsidRPr="00642E37" w:rsidRDefault="00C6295D" w:rsidP="00E2103D">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Һәр елны оешторылып баручы сабантуй бәйрәме 2013 нче елда аеруча матур итеп үткәрелде. Сабан туе авыл халкын җыючы, күрештерүче, туганнар, дуслар белән очраштыручы бәйрәм. Сабан туен оешторуда зур ярдәм күрсәтүче Гайзатуллин Р.Р., Айзетуллов А.К., Хасанов Р.Ш., Мифтахетдинов Р.В., Хуснутдинов Ф.Ш. сезнең һәм үземнең исемнән олы рәхмәтебезне җиткерәсе килә бүген.</w:t>
      </w:r>
    </w:p>
    <w:p w:rsidR="00C6295D" w:rsidRPr="00642E37" w:rsidRDefault="00C6295D" w:rsidP="00E2103D">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Авылда ике мәчет эшләп тора. Мәчетләр шөкер үз эшләрен башкаралар диеп була. Мәчетләрдә укулар оешторылган. Олылыр һәм яшьләр группасы да дин буенча белем ала.Намазга яшьләрдә тартыла башлады, гаетләрдә мәчетләр бер тулы. Бу әлбәттә бик күркәм күренеш. Динле, ималы кеше белән эшләве дә, яшәве дә бик җиңел. Ходайга күңелен салган кеше кешегә дә зыян да салмый. Гаиләсендә яхшы ата, күркәм ана булып кала.</w:t>
      </w:r>
    </w:p>
    <w:p w:rsidR="00C6295D" w:rsidRPr="00642E37" w:rsidRDefault="00C6295D" w:rsidP="00E2103D">
      <w:pPr>
        <w:pStyle w:val="ListParagraph"/>
        <w:spacing w:line="360" w:lineRule="auto"/>
        <w:ind w:left="360"/>
        <w:jc w:val="both"/>
        <w:rPr>
          <w:rFonts w:ascii="Times New Roman" w:hAnsi="Times New Roman"/>
          <w:sz w:val="24"/>
          <w:szCs w:val="24"/>
          <w:lang w:val="tt-RU"/>
        </w:rPr>
      </w:pPr>
      <w:r w:rsidRPr="00642E37">
        <w:rPr>
          <w:rFonts w:ascii="Times New Roman" w:hAnsi="Times New Roman"/>
          <w:sz w:val="24"/>
          <w:szCs w:val="24"/>
          <w:lang w:val="tt-RU"/>
        </w:rPr>
        <w:t xml:space="preserve">      Ел әйләнәсе 14 утырыш узып, шуларда 26 сорау каралды. 444 төрле справкалар бирелде, 46 довереннност</w:t>
      </w:r>
      <w:r w:rsidRPr="00642E37">
        <w:rPr>
          <w:rFonts w:ascii="Times New Roman" w:hAnsi="Times New Roman"/>
          <w:sz w:val="24"/>
          <w:szCs w:val="24"/>
        </w:rPr>
        <w:t>ь, 8 завещание т</w:t>
      </w:r>
      <w:r w:rsidRPr="00642E37">
        <w:rPr>
          <w:rFonts w:ascii="Times New Roman" w:hAnsi="Times New Roman"/>
          <w:sz w:val="24"/>
          <w:szCs w:val="24"/>
          <w:lang w:val="tt-RU"/>
        </w:rPr>
        <w:t>өзелде. 540 кеше авл советына мөрәҗәгать итте. Мөрәҗәгать итүчеләрнең төп сораулары:</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Төрле справкалар, белешмәләр, характеристика.</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ЛПХ кредит алу буенча.</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Йорт янындагы куакларны кисү.</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Урамдагы кардан чистарту</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Урам утлары</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Налоглар буенча</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Пай җирләре оформ</w:t>
      </w:r>
      <w:r w:rsidRPr="00642E37">
        <w:rPr>
          <w:rFonts w:ascii="Times New Roman" w:hAnsi="Times New Roman"/>
          <w:sz w:val="24"/>
          <w:szCs w:val="24"/>
        </w:rPr>
        <w:t>ить</w:t>
      </w:r>
      <w:r w:rsidRPr="00642E37">
        <w:rPr>
          <w:rFonts w:ascii="Times New Roman" w:hAnsi="Times New Roman"/>
          <w:sz w:val="24"/>
          <w:szCs w:val="24"/>
          <w:lang w:val="tt-RU"/>
        </w:rPr>
        <w:t xml:space="preserve"> итү, налог түләү.</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Гаилә хәлләре буенча</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Җир участоклары буенча</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Субсидия</w:t>
      </w:r>
    </w:p>
    <w:p w:rsidR="00C6295D" w:rsidRPr="00642E37" w:rsidRDefault="00C6295D" w:rsidP="0070103C">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Пенсия һәм пособиеләр</w:t>
      </w:r>
    </w:p>
    <w:p w:rsidR="00C6295D" w:rsidRPr="00642E37" w:rsidRDefault="00C6295D" w:rsidP="00376CEB">
      <w:pPr>
        <w:pStyle w:val="ListParagraph"/>
        <w:numPr>
          <w:ilvl w:val="0"/>
          <w:numId w:val="6"/>
        </w:numPr>
        <w:spacing w:line="360" w:lineRule="auto"/>
        <w:jc w:val="both"/>
        <w:rPr>
          <w:rFonts w:ascii="Times New Roman" w:hAnsi="Times New Roman"/>
          <w:sz w:val="24"/>
          <w:szCs w:val="24"/>
          <w:lang w:val="tt-RU"/>
        </w:rPr>
      </w:pPr>
      <w:r w:rsidRPr="00642E37">
        <w:rPr>
          <w:rFonts w:ascii="Times New Roman" w:hAnsi="Times New Roman"/>
          <w:sz w:val="24"/>
          <w:szCs w:val="24"/>
          <w:lang w:val="tt-RU"/>
        </w:rPr>
        <w:t xml:space="preserve">Тәртипсезлек очраклары буенча чара күрү сорап һәм башка төрдәге сораулар белән халык авыл советына мөрәҗәгать итә. Әлбәттә һәр сорауны, мөрәҗәгатне уңай хәл итеп булмаса да, кешене тыңлап, аңлап, хәленә кереп ничек булса да ярдәм итәргә торышабыз. Ә бит кай чакта кешегә бер яхшы җылы сүз әйтү дә җитә. Авыл советында эш чиксез күптөрле, читтән караганда гына эш юк шикелле. Көне белән эшләп элгерә торган түгел. Район үзәгендә нинди генә оешма булмасын, һәр кайсы белән бәйләнештә торырг туры килә. Хәрберсе отчет сорый, чөнки авыл советы хәзерге чорда район белән авыл халкы арасында арадашчы кебек. Налог органнарының Буадан Зеленодол шәһәренә китүе дә безгә зур проблема тудырды. Без районда алар белән системалы рәвештә күрешеп, сөйләшеп торабыз. Налог җыюның авырлыгы хәзер безгә төшә. Үткән ел налоглар буенча тиешле дәрәҗәдә эшләдек, әле тагын да мөмкинлекләребез бар иде. Алдагы елларда бу эш җайга салыныр дип уйлыйм. </w:t>
      </w:r>
    </w:p>
    <w:p w:rsidR="00C6295D" w:rsidRPr="00642E37" w:rsidRDefault="00C6295D" w:rsidP="00776445">
      <w:pPr>
        <w:pStyle w:val="ListParagraph"/>
        <w:spacing w:line="360" w:lineRule="auto"/>
        <w:ind w:left="360"/>
        <w:rPr>
          <w:rFonts w:ascii="Times New Roman" w:hAnsi="Times New Roman"/>
          <w:sz w:val="24"/>
          <w:szCs w:val="24"/>
          <w:lang w:val="tt-RU"/>
        </w:rPr>
      </w:pPr>
      <w:r w:rsidRPr="00642E37">
        <w:rPr>
          <w:rFonts w:ascii="Times New Roman" w:hAnsi="Times New Roman"/>
          <w:sz w:val="24"/>
          <w:szCs w:val="24"/>
          <w:lang w:val="tt-RU"/>
        </w:rPr>
        <w:t xml:space="preserve">              2014 нче елда торган бурычлар:</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2014 нче елгы сайлауларны үз югарылыгында уздыру.</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Йорт-җирләрне дәүләт регистрациясе аша чыгарып бетерергә.</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Авылның чисталыгын, санитар-эпидимиология хәлен яхшыртырга.</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Йорт тирәләрен чистарту, төзекләндерү.</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Халыкка л</w:t>
      </w:r>
      <w:r w:rsidRPr="00642E37">
        <w:rPr>
          <w:rFonts w:ascii="Times New Roman" w:hAnsi="Times New Roman"/>
          <w:sz w:val="24"/>
          <w:szCs w:val="24"/>
        </w:rPr>
        <w:t>ь</w:t>
      </w:r>
      <w:r w:rsidRPr="00642E37">
        <w:rPr>
          <w:rFonts w:ascii="Times New Roman" w:hAnsi="Times New Roman"/>
          <w:sz w:val="24"/>
          <w:szCs w:val="24"/>
          <w:lang w:val="tt-RU"/>
        </w:rPr>
        <w:t>готалы</w:t>
      </w:r>
      <w:r w:rsidRPr="00642E37">
        <w:rPr>
          <w:rFonts w:ascii="Times New Roman" w:hAnsi="Times New Roman"/>
          <w:sz w:val="24"/>
          <w:szCs w:val="24"/>
        </w:rPr>
        <w:t xml:space="preserve"> </w:t>
      </w:r>
      <w:r w:rsidRPr="00642E37">
        <w:rPr>
          <w:rFonts w:ascii="Times New Roman" w:hAnsi="Times New Roman"/>
          <w:sz w:val="24"/>
          <w:szCs w:val="24"/>
          <w:lang w:val="tt-RU"/>
        </w:rPr>
        <w:t>кредитлар алуда булышу.</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 xml:space="preserve">Төрле хөкүмәт программаларын  алуда ярдәм итү. </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Авылны яшелләндерү, агач-куаклар утырту.</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Зиратларны һәрдаим чистартып, карап тору.</w:t>
      </w:r>
    </w:p>
    <w:p w:rsidR="00C6295D" w:rsidRPr="00642E37" w:rsidRDefault="00C6295D" w:rsidP="00776445">
      <w:pPr>
        <w:pStyle w:val="ListParagraph"/>
        <w:numPr>
          <w:ilvl w:val="0"/>
          <w:numId w:val="7"/>
        </w:numPr>
        <w:spacing w:line="360" w:lineRule="auto"/>
        <w:rPr>
          <w:rFonts w:ascii="Times New Roman" w:hAnsi="Times New Roman"/>
          <w:sz w:val="24"/>
          <w:szCs w:val="24"/>
          <w:lang w:val="tt-RU"/>
        </w:rPr>
      </w:pPr>
      <w:r w:rsidRPr="00642E37">
        <w:rPr>
          <w:rFonts w:ascii="Times New Roman" w:hAnsi="Times New Roman"/>
          <w:sz w:val="24"/>
          <w:szCs w:val="24"/>
          <w:lang w:val="tt-RU"/>
        </w:rPr>
        <w:t>Авыл советы территориясендә булган барлык учреждениеләрне үрнәк хәлдә тоту.</w:t>
      </w:r>
    </w:p>
    <w:p w:rsidR="00C6295D" w:rsidRPr="00642E37" w:rsidRDefault="00C6295D" w:rsidP="008567C1">
      <w:pPr>
        <w:pStyle w:val="ListParagraph"/>
        <w:spacing w:line="360" w:lineRule="auto"/>
        <w:ind w:left="0"/>
        <w:rPr>
          <w:rFonts w:ascii="Times New Roman" w:hAnsi="Times New Roman"/>
          <w:sz w:val="24"/>
          <w:szCs w:val="24"/>
          <w:lang w:val="tt-RU"/>
        </w:rPr>
      </w:pPr>
      <w:r w:rsidRPr="00642E37">
        <w:rPr>
          <w:rFonts w:ascii="Times New Roman" w:hAnsi="Times New Roman"/>
          <w:sz w:val="24"/>
          <w:szCs w:val="24"/>
          <w:lang w:val="tt-RU"/>
        </w:rPr>
        <w:t>10. Авыл җирлегендә яшәүче ярдәмгә мохтаҗ олы кешеләргә ярдәм итү.</w:t>
      </w:r>
    </w:p>
    <w:p w:rsidR="00C6295D" w:rsidRPr="00642E37" w:rsidRDefault="00C6295D" w:rsidP="008567C1">
      <w:pPr>
        <w:pStyle w:val="ListParagraph"/>
        <w:spacing w:line="360" w:lineRule="auto"/>
        <w:ind w:left="0"/>
        <w:rPr>
          <w:rFonts w:ascii="Times New Roman" w:hAnsi="Times New Roman"/>
          <w:sz w:val="24"/>
          <w:szCs w:val="24"/>
          <w:lang w:val="tt-RU"/>
        </w:rPr>
      </w:pPr>
      <w:r w:rsidRPr="00642E37">
        <w:rPr>
          <w:rFonts w:ascii="Times New Roman" w:hAnsi="Times New Roman"/>
          <w:sz w:val="24"/>
          <w:szCs w:val="24"/>
          <w:lang w:val="tt-RU"/>
        </w:rPr>
        <w:t>11. Каты көнкүреш калдыкларын бары тик тиешле урыннарга түгүне оештыру.</w:t>
      </w:r>
    </w:p>
    <w:p w:rsidR="00C6295D" w:rsidRPr="00642E37" w:rsidRDefault="00C6295D" w:rsidP="008567C1">
      <w:pPr>
        <w:pStyle w:val="ListParagraph"/>
        <w:spacing w:line="360" w:lineRule="auto"/>
        <w:ind w:left="0"/>
        <w:rPr>
          <w:rFonts w:ascii="Times New Roman" w:hAnsi="Times New Roman"/>
          <w:sz w:val="24"/>
          <w:szCs w:val="24"/>
          <w:lang w:val="tt-RU"/>
        </w:rPr>
      </w:pPr>
      <w:r w:rsidRPr="00642E37">
        <w:rPr>
          <w:rFonts w:ascii="Times New Roman" w:hAnsi="Times New Roman"/>
          <w:sz w:val="24"/>
          <w:szCs w:val="24"/>
          <w:lang w:val="tt-RU"/>
        </w:rPr>
        <w:t>12. Авыл халкының ялын оештыру, милли һәм дини бәйрәмнәрне оешкан төстә үстерү.</w:t>
      </w:r>
    </w:p>
    <w:p w:rsidR="00C6295D" w:rsidRPr="00642E37" w:rsidRDefault="00C6295D" w:rsidP="008567C1">
      <w:pPr>
        <w:pStyle w:val="ListParagraph"/>
        <w:spacing w:line="360" w:lineRule="auto"/>
        <w:ind w:left="0"/>
        <w:rPr>
          <w:rFonts w:ascii="Times New Roman" w:hAnsi="Times New Roman"/>
          <w:sz w:val="24"/>
          <w:szCs w:val="24"/>
          <w:lang w:val="tt-RU"/>
        </w:rPr>
      </w:pPr>
      <w:r w:rsidRPr="00642E37">
        <w:rPr>
          <w:rFonts w:ascii="Times New Roman" w:hAnsi="Times New Roman"/>
          <w:sz w:val="24"/>
          <w:szCs w:val="24"/>
          <w:lang w:val="tt-RU"/>
        </w:rPr>
        <w:t>13. Авыл яш</w:t>
      </w:r>
      <w:r w:rsidRPr="00642E37">
        <w:rPr>
          <w:rFonts w:ascii="Times New Roman" w:hAnsi="Times New Roman"/>
          <w:sz w:val="24"/>
          <w:szCs w:val="24"/>
        </w:rPr>
        <w:t>ь</w:t>
      </w:r>
      <w:r w:rsidRPr="00642E37">
        <w:rPr>
          <w:rFonts w:ascii="Times New Roman" w:hAnsi="Times New Roman"/>
          <w:sz w:val="24"/>
          <w:szCs w:val="24"/>
          <w:lang w:val="tt-RU"/>
        </w:rPr>
        <w:t>ләрен спортка тарту, спорт  инвентар</w:t>
      </w:r>
      <w:r w:rsidRPr="00642E37">
        <w:rPr>
          <w:rFonts w:ascii="Times New Roman" w:hAnsi="Times New Roman"/>
          <w:sz w:val="24"/>
          <w:szCs w:val="24"/>
        </w:rPr>
        <w:t>ь</w:t>
      </w:r>
      <w:r w:rsidRPr="00642E37">
        <w:rPr>
          <w:rFonts w:ascii="Times New Roman" w:hAnsi="Times New Roman"/>
          <w:sz w:val="24"/>
          <w:szCs w:val="24"/>
          <w:lang w:val="tt-RU"/>
        </w:rPr>
        <w:t>ләре алу, спонсорлар табу.</w:t>
      </w:r>
    </w:p>
    <w:p w:rsidR="00C6295D" w:rsidRPr="00642E37" w:rsidRDefault="00C6295D" w:rsidP="008567C1">
      <w:pPr>
        <w:pStyle w:val="ListParagraph"/>
        <w:spacing w:line="360" w:lineRule="auto"/>
        <w:ind w:left="0"/>
        <w:rPr>
          <w:rFonts w:ascii="Times New Roman" w:hAnsi="Times New Roman"/>
          <w:sz w:val="24"/>
          <w:szCs w:val="24"/>
          <w:lang w:val="tt-RU"/>
        </w:rPr>
      </w:pPr>
      <w:r w:rsidRPr="00642E37">
        <w:rPr>
          <w:rFonts w:ascii="Times New Roman" w:hAnsi="Times New Roman"/>
          <w:sz w:val="24"/>
          <w:szCs w:val="24"/>
          <w:lang w:val="tt-RU"/>
        </w:rPr>
        <w:t>14. Яңа Тинчәле-Буа-Казан автобус маршрутын булдыру.</w:t>
      </w:r>
    </w:p>
    <w:p w:rsidR="00C6295D" w:rsidRPr="00642E37" w:rsidRDefault="00C6295D" w:rsidP="008567C1">
      <w:pPr>
        <w:pStyle w:val="ListParagraph"/>
        <w:spacing w:line="360" w:lineRule="auto"/>
        <w:ind w:left="0"/>
        <w:rPr>
          <w:rFonts w:ascii="Times New Roman" w:hAnsi="Times New Roman"/>
          <w:sz w:val="24"/>
          <w:szCs w:val="24"/>
          <w:lang w:val="tt-RU"/>
        </w:rPr>
      </w:pPr>
      <w:r w:rsidRPr="00642E37">
        <w:rPr>
          <w:rFonts w:ascii="Times New Roman" w:hAnsi="Times New Roman"/>
          <w:sz w:val="24"/>
          <w:szCs w:val="24"/>
          <w:lang w:val="tt-RU"/>
        </w:rPr>
        <w:t xml:space="preserve">       Хөрмәтле авылдашлар чал тарихлы авылыбызда нинди генә чорлар булмаган. Ләкин шулай да, авылыбызның төпле, эшчән халкы авырлыкларны җиңеп һәр чак алга атлаган, тормыш иткән. Алда да бу традицияне дәвам итеп, оптимистик рухта үзебез һәм балаларыбыз өчен лаеклы хезмәт итеп, бу тарихта үз эзебезне калдырып китик.</w:t>
      </w:r>
      <w:bookmarkStart w:id="0" w:name="_GoBack"/>
      <w:bookmarkEnd w:id="0"/>
      <w:r w:rsidRPr="00642E37">
        <w:rPr>
          <w:rFonts w:ascii="Times New Roman" w:hAnsi="Times New Roman"/>
          <w:sz w:val="24"/>
          <w:szCs w:val="24"/>
          <w:lang w:val="tt-RU"/>
        </w:rPr>
        <w:t xml:space="preserve"> </w:t>
      </w:r>
    </w:p>
    <w:p w:rsidR="00C6295D" w:rsidRPr="00642E37" w:rsidRDefault="00C6295D" w:rsidP="00533A16">
      <w:pPr>
        <w:pStyle w:val="ListParagraph"/>
        <w:spacing w:line="360" w:lineRule="auto"/>
        <w:ind w:left="360"/>
        <w:jc w:val="both"/>
        <w:rPr>
          <w:rFonts w:ascii="Times New Roman" w:hAnsi="Times New Roman"/>
          <w:sz w:val="24"/>
          <w:szCs w:val="24"/>
          <w:lang w:val="tt-RU"/>
        </w:rPr>
      </w:pPr>
    </w:p>
    <w:p w:rsidR="00C6295D" w:rsidRPr="00642E37" w:rsidRDefault="00C6295D" w:rsidP="00C811B2">
      <w:pPr>
        <w:pStyle w:val="ListParagraph"/>
        <w:spacing w:line="360" w:lineRule="auto"/>
        <w:ind w:left="0"/>
        <w:jc w:val="both"/>
        <w:rPr>
          <w:rFonts w:ascii="Times New Roman" w:hAnsi="Times New Roman"/>
          <w:sz w:val="24"/>
          <w:szCs w:val="24"/>
          <w:lang w:val="tt-RU"/>
        </w:rPr>
      </w:pPr>
    </w:p>
    <w:p w:rsidR="00C6295D" w:rsidRPr="00642E37" w:rsidRDefault="00C6295D" w:rsidP="00C811B2">
      <w:pPr>
        <w:pStyle w:val="ListParagraph"/>
        <w:spacing w:line="360" w:lineRule="auto"/>
        <w:ind w:left="0"/>
        <w:jc w:val="both"/>
        <w:rPr>
          <w:rFonts w:ascii="Times New Roman" w:hAnsi="Times New Roman"/>
          <w:sz w:val="24"/>
          <w:szCs w:val="24"/>
          <w:lang w:val="tt-RU"/>
        </w:rPr>
      </w:pPr>
    </w:p>
    <w:p w:rsidR="00C6295D" w:rsidRPr="00642E37" w:rsidRDefault="00C6295D" w:rsidP="00C811B2">
      <w:pPr>
        <w:pStyle w:val="ListParagraph"/>
        <w:spacing w:line="360" w:lineRule="auto"/>
        <w:ind w:left="0"/>
        <w:jc w:val="both"/>
        <w:rPr>
          <w:rFonts w:ascii="Times New Roman" w:hAnsi="Times New Roman"/>
          <w:sz w:val="24"/>
          <w:szCs w:val="24"/>
          <w:lang w:val="tt-RU"/>
        </w:rPr>
      </w:pPr>
      <w:r w:rsidRPr="00642E37">
        <w:rPr>
          <w:rFonts w:ascii="Times New Roman" w:hAnsi="Times New Roman"/>
          <w:sz w:val="24"/>
          <w:szCs w:val="24"/>
          <w:lang w:val="tt-RU"/>
        </w:rPr>
        <w:t xml:space="preserve">  </w:t>
      </w:r>
    </w:p>
    <w:p w:rsidR="00C6295D" w:rsidRPr="00642E37" w:rsidRDefault="00C6295D" w:rsidP="002E182E">
      <w:pPr>
        <w:pStyle w:val="ListParagraph"/>
        <w:spacing w:line="360" w:lineRule="auto"/>
        <w:jc w:val="both"/>
        <w:rPr>
          <w:rFonts w:ascii="Times New Roman" w:hAnsi="Times New Roman"/>
          <w:b/>
          <w:sz w:val="24"/>
          <w:szCs w:val="24"/>
          <w:lang w:val="tt-RU"/>
        </w:rPr>
      </w:pPr>
    </w:p>
    <w:p w:rsidR="00C6295D" w:rsidRPr="00642E37" w:rsidRDefault="00C6295D" w:rsidP="002E182E">
      <w:pPr>
        <w:pStyle w:val="ListParagraph"/>
        <w:spacing w:line="360" w:lineRule="auto"/>
        <w:jc w:val="both"/>
        <w:rPr>
          <w:rFonts w:ascii="Times New Roman" w:hAnsi="Times New Roman"/>
          <w:sz w:val="24"/>
          <w:szCs w:val="24"/>
          <w:lang w:val="tt-RU"/>
        </w:rPr>
      </w:pPr>
    </w:p>
    <w:p w:rsidR="00C6295D" w:rsidRPr="00642E37" w:rsidRDefault="00C6295D" w:rsidP="002E182E">
      <w:pPr>
        <w:pStyle w:val="ListParagraph"/>
        <w:spacing w:line="360" w:lineRule="auto"/>
        <w:jc w:val="both"/>
        <w:rPr>
          <w:rFonts w:ascii="Times New Roman" w:hAnsi="Times New Roman"/>
          <w:sz w:val="24"/>
          <w:szCs w:val="24"/>
          <w:lang w:val="tt-RU"/>
        </w:rPr>
      </w:pPr>
    </w:p>
    <w:p w:rsidR="00C6295D" w:rsidRPr="00642E37" w:rsidRDefault="00C6295D" w:rsidP="002E182E">
      <w:pPr>
        <w:pStyle w:val="ListParagraph"/>
        <w:spacing w:line="360" w:lineRule="auto"/>
        <w:jc w:val="both"/>
        <w:rPr>
          <w:rFonts w:ascii="Times New Roman" w:hAnsi="Times New Roman"/>
          <w:sz w:val="24"/>
          <w:szCs w:val="24"/>
          <w:lang w:val="tt-RU"/>
        </w:rPr>
      </w:pPr>
    </w:p>
    <w:sectPr w:rsidR="00C6295D" w:rsidRPr="00642E37" w:rsidSect="00376CE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720"/>
    <w:multiLevelType w:val="hybridMultilevel"/>
    <w:tmpl w:val="FC5CD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EF1BAA"/>
    <w:multiLevelType w:val="hybridMultilevel"/>
    <w:tmpl w:val="AF96B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AA3A51"/>
    <w:multiLevelType w:val="hybridMultilevel"/>
    <w:tmpl w:val="E064EF12"/>
    <w:lvl w:ilvl="0" w:tplc="BA8E5E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333562"/>
    <w:multiLevelType w:val="hybridMultilevel"/>
    <w:tmpl w:val="5BE01D7A"/>
    <w:lvl w:ilvl="0" w:tplc="87CAB83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19E014F"/>
    <w:multiLevelType w:val="hybridMultilevel"/>
    <w:tmpl w:val="2F4CDF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065087B"/>
    <w:multiLevelType w:val="hybridMultilevel"/>
    <w:tmpl w:val="E940F1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E5B1325"/>
    <w:multiLevelType w:val="hybridMultilevel"/>
    <w:tmpl w:val="A7FA9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5F9"/>
    <w:rsid w:val="00010CA5"/>
    <w:rsid w:val="00036539"/>
    <w:rsid w:val="00041281"/>
    <w:rsid w:val="00075EBB"/>
    <w:rsid w:val="000C47FB"/>
    <w:rsid w:val="00147B13"/>
    <w:rsid w:val="0017214B"/>
    <w:rsid w:val="001C2221"/>
    <w:rsid w:val="001C3066"/>
    <w:rsid w:val="001D7D46"/>
    <w:rsid w:val="001E35CC"/>
    <w:rsid w:val="00206B32"/>
    <w:rsid w:val="00275A6D"/>
    <w:rsid w:val="002E182E"/>
    <w:rsid w:val="002E44B4"/>
    <w:rsid w:val="00376CEB"/>
    <w:rsid w:val="003C4F7E"/>
    <w:rsid w:val="003D3EB2"/>
    <w:rsid w:val="004976B3"/>
    <w:rsid w:val="004D0094"/>
    <w:rsid w:val="004D08C9"/>
    <w:rsid w:val="004F248B"/>
    <w:rsid w:val="0053203B"/>
    <w:rsid w:val="00533A16"/>
    <w:rsid w:val="005370F5"/>
    <w:rsid w:val="005563FC"/>
    <w:rsid w:val="0055790E"/>
    <w:rsid w:val="005725F9"/>
    <w:rsid w:val="005C0221"/>
    <w:rsid w:val="005D142D"/>
    <w:rsid w:val="00642E37"/>
    <w:rsid w:val="0070103C"/>
    <w:rsid w:val="00704D59"/>
    <w:rsid w:val="0071706D"/>
    <w:rsid w:val="007368F9"/>
    <w:rsid w:val="00752EB0"/>
    <w:rsid w:val="007619D5"/>
    <w:rsid w:val="00776445"/>
    <w:rsid w:val="00792468"/>
    <w:rsid w:val="007F072F"/>
    <w:rsid w:val="00816FAC"/>
    <w:rsid w:val="00833783"/>
    <w:rsid w:val="0084772B"/>
    <w:rsid w:val="008567C1"/>
    <w:rsid w:val="00876DD3"/>
    <w:rsid w:val="0089224A"/>
    <w:rsid w:val="00940158"/>
    <w:rsid w:val="0095202E"/>
    <w:rsid w:val="009D2014"/>
    <w:rsid w:val="009E2699"/>
    <w:rsid w:val="00A275EE"/>
    <w:rsid w:val="00A36892"/>
    <w:rsid w:val="00AA3529"/>
    <w:rsid w:val="00AB79B4"/>
    <w:rsid w:val="00B6749A"/>
    <w:rsid w:val="00BE5FA8"/>
    <w:rsid w:val="00C0256B"/>
    <w:rsid w:val="00C6295D"/>
    <w:rsid w:val="00C811B2"/>
    <w:rsid w:val="00C97595"/>
    <w:rsid w:val="00D77B64"/>
    <w:rsid w:val="00DE50BE"/>
    <w:rsid w:val="00E019B7"/>
    <w:rsid w:val="00E12F87"/>
    <w:rsid w:val="00E2103D"/>
    <w:rsid w:val="00E336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2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379</TotalTime>
  <Pages>7</Pages>
  <Words>2318</Words>
  <Characters>13217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Ильдус</cp:lastModifiedBy>
  <cp:revision>13</cp:revision>
  <cp:lastPrinted>2014-03-03T18:13:00Z</cp:lastPrinted>
  <dcterms:created xsi:type="dcterms:W3CDTF">2014-01-22T07:34:00Z</dcterms:created>
  <dcterms:modified xsi:type="dcterms:W3CDTF">2014-10-21T18:23:00Z</dcterms:modified>
</cp:coreProperties>
</file>