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5E" w:rsidRDefault="00A3102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9A305E" w:rsidRDefault="00A3102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Буинского района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Default="00A31026" w:rsidP="000C4646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0C4646">
              <w:rPr>
                <w:sz w:val="28"/>
              </w:rPr>
              <w:t>1</w:t>
            </w:r>
            <w:r>
              <w:rPr>
                <w:sz w:val="28"/>
              </w:rPr>
              <w:t xml:space="preserve"> июня 202</w:t>
            </w:r>
            <w:r w:rsidR="000C4646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3409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4092C">
              <w:rPr>
                <w:sz w:val="28"/>
              </w:rPr>
              <w:t>7</w:t>
            </w:r>
            <w:bookmarkStart w:id="0" w:name="_GoBack"/>
            <w:bookmarkEnd w:id="0"/>
            <w:r w:rsidR="00A31026">
              <w:rPr>
                <w:sz w:val="28"/>
              </w:rPr>
              <w:t>-1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A31026" w:rsidRDefault="004C6493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 w:rsidR="003C0B79"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плане основных мероприятий по подготовке </w:t>
      </w:r>
    </w:p>
    <w:p w:rsidR="00D37DCF" w:rsidRDefault="004C6493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4C6493">
        <w:rPr>
          <w:b/>
          <w:sz w:val="28"/>
          <w:szCs w:val="28"/>
        </w:rPr>
        <w:t xml:space="preserve">и проведению </w:t>
      </w:r>
      <w:r w:rsidR="0059204E">
        <w:rPr>
          <w:b/>
          <w:sz w:val="28"/>
          <w:szCs w:val="28"/>
        </w:rPr>
        <w:t xml:space="preserve">дополнительных </w:t>
      </w:r>
      <w:r w:rsidR="00D64157" w:rsidRPr="00D64157">
        <w:rPr>
          <w:b/>
          <w:sz w:val="28"/>
        </w:rPr>
        <w:t xml:space="preserve">выборов </w:t>
      </w:r>
    </w:p>
    <w:p w:rsidR="009A305E" w:rsidRPr="004C6493" w:rsidRDefault="00D37DCF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1</w:t>
      </w:r>
      <w:r w:rsidR="000C4646">
        <w:rPr>
          <w:b/>
          <w:sz w:val="28"/>
        </w:rPr>
        <w:t>0</w:t>
      </w:r>
      <w:r w:rsidR="00F87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D328DA">
        <w:rPr>
          <w:b/>
          <w:sz w:val="28"/>
          <w:szCs w:val="28"/>
        </w:rPr>
        <w:t xml:space="preserve"> 20</w:t>
      </w:r>
      <w:r w:rsidR="00EC3847">
        <w:rPr>
          <w:b/>
          <w:sz w:val="28"/>
          <w:szCs w:val="28"/>
        </w:rPr>
        <w:t>2</w:t>
      </w:r>
      <w:r w:rsidR="000C4646">
        <w:rPr>
          <w:b/>
          <w:sz w:val="28"/>
          <w:szCs w:val="28"/>
        </w:rPr>
        <w:t>3</w:t>
      </w:r>
      <w:r w:rsidR="00F8785E">
        <w:rPr>
          <w:b/>
          <w:sz w:val="28"/>
          <w:szCs w:val="28"/>
        </w:rPr>
        <w:t xml:space="preserve"> </w:t>
      </w:r>
      <w:r w:rsidR="00D328DA">
        <w:rPr>
          <w:b/>
          <w:sz w:val="28"/>
          <w:szCs w:val="28"/>
        </w:rPr>
        <w:t>г</w:t>
      </w:r>
      <w:r w:rsidR="005004B3">
        <w:rPr>
          <w:b/>
          <w:sz w:val="28"/>
          <w:szCs w:val="28"/>
        </w:rPr>
        <w:t>ода</w:t>
      </w:r>
    </w:p>
    <w:p w:rsidR="009A305E" w:rsidRDefault="009A305E" w:rsidP="009A305E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</w:rPr>
      </w:pPr>
    </w:p>
    <w:p w:rsidR="004C6493" w:rsidRDefault="004C6493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37DCF">
        <w:rPr>
          <w:color w:val="000000"/>
          <w:sz w:val="28"/>
          <w:szCs w:val="28"/>
        </w:rPr>
        <w:t>соответствии с пунктом 9.1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F141D8" w:rsidRPr="00F141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 w:rsidRPr="009D5CE4">
        <w:rPr>
          <w:color w:val="000000"/>
          <w:sz w:val="28"/>
          <w:szCs w:val="28"/>
        </w:rPr>
        <w:t xml:space="preserve">избирательная комиссия </w:t>
      </w:r>
      <w:r w:rsidR="00A31026">
        <w:rPr>
          <w:color w:val="000000"/>
          <w:sz w:val="28"/>
          <w:szCs w:val="28"/>
        </w:rPr>
        <w:t xml:space="preserve">Буинского района </w:t>
      </w:r>
      <w:r w:rsidRPr="009D5CE4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 xml:space="preserve">ублики Татарстан </w:t>
      </w:r>
      <w:r w:rsidRPr="00A31026">
        <w:rPr>
          <w:color w:val="000000"/>
          <w:sz w:val="28"/>
          <w:szCs w:val="28"/>
        </w:rPr>
        <w:t>решила:</w:t>
      </w:r>
    </w:p>
    <w:p w:rsidR="00A31026" w:rsidRPr="00A82534" w:rsidRDefault="00A31026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</w:p>
    <w:p w:rsidR="0059204E" w:rsidRDefault="0059204E" w:rsidP="0059204E">
      <w:pPr>
        <w:pStyle w:val="a6"/>
        <w:ind w:firstLine="709"/>
        <w:rPr>
          <w:sz w:val="28"/>
        </w:rPr>
      </w:pPr>
      <w:r>
        <w:rPr>
          <w:sz w:val="28"/>
        </w:rPr>
        <w:t xml:space="preserve">1. Утвердить прилагаемый календарный план </w:t>
      </w:r>
      <w:r w:rsidRPr="004C6493">
        <w:rPr>
          <w:sz w:val="28"/>
          <w:szCs w:val="28"/>
        </w:rPr>
        <w:t xml:space="preserve">основных мероприятий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4C6493">
        <w:rPr>
          <w:sz w:val="28"/>
          <w:szCs w:val="28"/>
        </w:rPr>
        <w:t>выборов депутатов</w:t>
      </w:r>
      <w:r>
        <w:rPr>
          <w:sz w:val="28"/>
        </w:rPr>
        <w:t>:</w:t>
      </w:r>
    </w:p>
    <w:p w:rsidR="0059204E" w:rsidRDefault="00A31026" w:rsidP="0059204E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1.1. Совета </w:t>
      </w:r>
      <w:proofErr w:type="spellStart"/>
      <w:r w:rsidR="000C4646">
        <w:rPr>
          <w:sz w:val="28"/>
        </w:rPr>
        <w:t>Киятского</w:t>
      </w:r>
      <w:proofErr w:type="spellEnd"/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proofErr w:type="spellStart"/>
      <w:r w:rsidR="001F6AC2">
        <w:rPr>
          <w:sz w:val="28"/>
        </w:rPr>
        <w:t>Заовражному</w:t>
      </w:r>
      <w:proofErr w:type="spellEnd"/>
      <w:r>
        <w:rPr>
          <w:sz w:val="28"/>
        </w:rPr>
        <w:t xml:space="preserve"> одномандатному избирательному округу №</w:t>
      </w:r>
      <w:r w:rsidR="001F6AC2">
        <w:rPr>
          <w:sz w:val="28"/>
        </w:rPr>
        <w:t>1</w:t>
      </w:r>
      <w:r w:rsidR="0059204E">
        <w:rPr>
          <w:sz w:val="28"/>
        </w:rPr>
        <w:t>;</w:t>
      </w:r>
    </w:p>
    <w:p w:rsidR="00A31026" w:rsidRDefault="0059204E" w:rsidP="00A31026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1.2. </w:t>
      </w:r>
      <w:r w:rsidR="00A31026">
        <w:rPr>
          <w:sz w:val="28"/>
        </w:rPr>
        <w:t xml:space="preserve">Совета </w:t>
      </w:r>
      <w:proofErr w:type="spellStart"/>
      <w:r w:rsidR="001F6AC2">
        <w:rPr>
          <w:sz w:val="28"/>
        </w:rPr>
        <w:t>Рунгинского</w:t>
      </w:r>
      <w:proofErr w:type="spellEnd"/>
      <w:r w:rsidR="001F6AC2">
        <w:rPr>
          <w:sz w:val="28"/>
        </w:rPr>
        <w:t xml:space="preserve"> </w:t>
      </w:r>
      <w:r w:rsidR="00A31026">
        <w:rPr>
          <w:sz w:val="28"/>
        </w:rPr>
        <w:t xml:space="preserve">сельского поселения Буинского муниципального района Республики Татарстан четвертого созыва по </w:t>
      </w:r>
      <w:r w:rsidR="001F6AC2">
        <w:rPr>
          <w:sz w:val="28"/>
        </w:rPr>
        <w:t xml:space="preserve">Парковому </w:t>
      </w:r>
      <w:r w:rsidR="00A31026">
        <w:rPr>
          <w:sz w:val="28"/>
        </w:rPr>
        <w:t>одномандатному избирательному округу №</w:t>
      </w:r>
      <w:r w:rsidR="001F6AC2">
        <w:rPr>
          <w:sz w:val="28"/>
        </w:rPr>
        <w:t>3</w:t>
      </w:r>
      <w:r w:rsidR="00A31026">
        <w:rPr>
          <w:sz w:val="28"/>
        </w:rPr>
        <w:t>;</w:t>
      </w:r>
    </w:p>
    <w:p w:rsidR="00A31026" w:rsidRDefault="00A31026" w:rsidP="00A31026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1.3. Совета </w:t>
      </w:r>
      <w:proofErr w:type="spellStart"/>
      <w:r w:rsidR="001F6AC2">
        <w:rPr>
          <w:sz w:val="28"/>
        </w:rPr>
        <w:t>Старотинчалинского</w:t>
      </w:r>
      <w:proofErr w:type="spellEnd"/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1F6AC2">
        <w:rPr>
          <w:sz w:val="28"/>
        </w:rPr>
        <w:t>Школьному</w:t>
      </w:r>
      <w:r>
        <w:rPr>
          <w:sz w:val="28"/>
        </w:rPr>
        <w:t xml:space="preserve"> одномандатному избирательному округу №2;</w:t>
      </w:r>
    </w:p>
    <w:p w:rsidR="001F6AC2" w:rsidRDefault="00A31026" w:rsidP="00A31026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1.4. </w:t>
      </w:r>
      <w:r w:rsidR="001F6AC2">
        <w:rPr>
          <w:sz w:val="28"/>
        </w:rPr>
        <w:t xml:space="preserve">Совета </w:t>
      </w:r>
      <w:proofErr w:type="spellStart"/>
      <w:r w:rsidR="001F6AC2">
        <w:rPr>
          <w:sz w:val="28"/>
        </w:rPr>
        <w:t>Тимбаевского</w:t>
      </w:r>
      <w:proofErr w:type="spellEnd"/>
      <w:r w:rsidR="001F6AC2"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proofErr w:type="spellStart"/>
      <w:r w:rsidR="001F6AC2">
        <w:rPr>
          <w:sz w:val="28"/>
        </w:rPr>
        <w:t>Тимбаевскому</w:t>
      </w:r>
      <w:proofErr w:type="spellEnd"/>
      <w:r w:rsidR="001F6AC2">
        <w:rPr>
          <w:sz w:val="28"/>
        </w:rPr>
        <w:t xml:space="preserve"> одномандатному избирательному округу №1;</w:t>
      </w:r>
    </w:p>
    <w:p w:rsidR="00A31026" w:rsidRDefault="001F6AC2" w:rsidP="00A31026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1.5. </w:t>
      </w:r>
      <w:r w:rsidR="00A31026">
        <w:rPr>
          <w:sz w:val="28"/>
        </w:rPr>
        <w:t xml:space="preserve">Совета </w:t>
      </w:r>
      <w:proofErr w:type="spellStart"/>
      <w:r>
        <w:rPr>
          <w:sz w:val="28"/>
        </w:rPr>
        <w:t>Черки-Кильдуразского</w:t>
      </w:r>
      <w:proofErr w:type="spellEnd"/>
      <w:r w:rsidR="00A31026"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>
        <w:rPr>
          <w:sz w:val="28"/>
        </w:rPr>
        <w:t>Садовому</w:t>
      </w:r>
      <w:r w:rsidR="00A31026">
        <w:rPr>
          <w:sz w:val="28"/>
        </w:rPr>
        <w:t xml:space="preserve"> одномандатному избирательному округу №</w:t>
      </w:r>
      <w:r>
        <w:rPr>
          <w:sz w:val="28"/>
        </w:rPr>
        <w:t>4</w:t>
      </w:r>
      <w:r w:rsidR="00A31026">
        <w:rPr>
          <w:sz w:val="28"/>
        </w:rPr>
        <w:t>;</w:t>
      </w:r>
    </w:p>
    <w:p w:rsidR="001F6AC2" w:rsidRDefault="001F6AC2" w:rsidP="001F6AC2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1.6. Совета </w:t>
      </w:r>
      <w:proofErr w:type="spellStart"/>
      <w:r>
        <w:rPr>
          <w:sz w:val="28"/>
        </w:rPr>
        <w:t>Яшевского</w:t>
      </w:r>
      <w:proofErr w:type="spellEnd"/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Центральному одномандатному избирательному округу №5.</w:t>
      </w:r>
    </w:p>
    <w:p w:rsidR="004C6493" w:rsidRDefault="004C6493" w:rsidP="00A31026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2. Возложить контроль за выполнением </w:t>
      </w:r>
      <w:r w:rsidR="00EC3847">
        <w:rPr>
          <w:sz w:val="28"/>
        </w:rPr>
        <w:t xml:space="preserve">календарного </w:t>
      </w:r>
      <w:r>
        <w:rPr>
          <w:sz w:val="28"/>
        </w:rPr>
        <w:t xml:space="preserve">плана на секретаря территориальной избирательной комиссии </w:t>
      </w:r>
      <w:r w:rsidR="00A31026">
        <w:rPr>
          <w:sz w:val="28"/>
        </w:rPr>
        <w:t>Буинского района Республик</w:t>
      </w:r>
      <w:r>
        <w:rPr>
          <w:sz w:val="28"/>
        </w:rPr>
        <w:t xml:space="preserve">и Татарстан </w:t>
      </w:r>
      <w:proofErr w:type="spellStart"/>
      <w:r w:rsidR="00A31026">
        <w:rPr>
          <w:sz w:val="28"/>
        </w:rPr>
        <w:t>Л.Р.Сафиуллину</w:t>
      </w:r>
      <w:proofErr w:type="spellEnd"/>
      <w:r>
        <w:rPr>
          <w:sz w:val="28"/>
        </w:rPr>
        <w:t>.</w:t>
      </w:r>
    </w:p>
    <w:p w:rsidR="004C6493" w:rsidRPr="00A50842" w:rsidRDefault="004C6493" w:rsidP="009A305E">
      <w:pPr>
        <w:rPr>
          <w:sz w:val="28"/>
          <w:szCs w:val="28"/>
        </w:rPr>
      </w:pPr>
    </w:p>
    <w:p w:rsidR="00A50842" w:rsidRP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A31026" w:rsidP="00A31026">
      <w:pPr>
        <w:pStyle w:val="a3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Буинского района </w:t>
      </w:r>
      <w:r w:rsidR="00A50842">
        <w:rPr>
          <w:sz w:val="28"/>
          <w:szCs w:val="28"/>
        </w:rPr>
        <w:t>Республики</w:t>
      </w:r>
      <w:r w:rsidR="00A50842"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 xml:space="preserve">   </w:t>
      </w:r>
      <w:r w:rsidR="00A5084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Х.К.Габдрахманов</w:t>
      </w:r>
      <w:proofErr w:type="spellEnd"/>
      <w:r w:rsidR="00A50842">
        <w:rPr>
          <w:sz w:val="28"/>
          <w:szCs w:val="28"/>
        </w:rPr>
        <w:tab/>
      </w:r>
      <w:r w:rsidR="00A50842">
        <w:rPr>
          <w:sz w:val="28"/>
          <w:szCs w:val="28"/>
        </w:rPr>
        <w:tab/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A31026" w:rsidP="00A3102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Буинского района </w:t>
      </w:r>
      <w:r w:rsidR="00A50842">
        <w:rPr>
          <w:sz w:val="28"/>
          <w:szCs w:val="28"/>
        </w:rPr>
        <w:t>Республики</w:t>
      </w:r>
      <w:r w:rsidR="00A50842"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 xml:space="preserve">   </w:t>
      </w:r>
      <w:r w:rsidR="00A50842">
        <w:rPr>
          <w:sz w:val="28"/>
          <w:szCs w:val="28"/>
        </w:rPr>
        <w:t>___________</w:t>
      </w:r>
      <w:proofErr w:type="gramStart"/>
      <w:r w:rsidR="00A50842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Л.Р.Сафиуллина</w:t>
      </w:r>
      <w:proofErr w:type="spellEnd"/>
      <w:proofErr w:type="gramEnd"/>
      <w:r>
        <w:rPr>
          <w:sz w:val="28"/>
          <w:szCs w:val="28"/>
        </w:rPr>
        <w:t xml:space="preserve"> </w:t>
      </w:r>
    </w:p>
    <w:sectPr w:rsidR="00A50842" w:rsidSect="001F6AC2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5E"/>
    <w:rsid w:val="000C4646"/>
    <w:rsid w:val="001F6AC2"/>
    <w:rsid w:val="0034092C"/>
    <w:rsid w:val="003C0B79"/>
    <w:rsid w:val="0041091C"/>
    <w:rsid w:val="0042779E"/>
    <w:rsid w:val="004C6493"/>
    <w:rsid w:val="005004B3"/>
    <w:rsid w:val="0059204E"/>
    <w:rsid w:val="00673803"/>
    <w:rsid w:val="00687539"/>
    <w:rsid w:val="00695F8A"/>
    <w:rsid w:val="006B1ECF"/>
    <w:rsid w:val="006C59FF"/>
    <w:rsid w:val="007A1EFC"/>
    <w:rsid w:val="00854657"/>
    <w:rsid w:val="0089608C"/>
    <w:rsid w:val="009A305E"/>
    <w:rsid w:val="009F43F5"/>
    <w:rsid w:val="00A31026"/>
    <w:rsid w:val="00A50842"/>
    <w:rsid w:val="00AE656A"/>
    <w:rsid w:val="00B159F3"/>
    <w:rsid w:val="00BB34FE"/>
    <w:rsid w:val="00C65CA3"/>
    <w:rsid w:val="00D21A25"/>
    <w:rsid w:val="00D328DA"/>
    <w:rsid w:val="00D37DCF"/>
    <w:rsid w:val="00D64157"/>
    <w:rsid w:val="00EC3847"/>
    <w:rsid w:val="00F141D8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13AE-E030-4D4E-9CC7-1C85126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22</cp:revision>
  <cp:lastPrinted>2023-06-19T05:34:00Z</cp:lastPrinted>
  <dcterms:created xsi:type="dcterms:W3CDTF">2015-03-24T11:21:00Z</dcterms:created>
  <dcterms:modified xsi:type="dcterms:W3CDTF">2023-06-19T05:34:00Z</dcterms:modified>
</cp:coreProperties>
</file>